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3545"/>
        <w:gridCol w:w="6378"/>
      </w:tblGrid>
      <w:tr w:rsidR="000445C2" w:rsidRPr="000445C2" w:rsidTr="00D22E36">
        <w:tc>
          <w:tcPr>
            <w:tcW w:w="567" w:type="dxa"/>
          </w:tcPr>
          <w:p w:rsidR="000445C2" w:rsidRPr="000445C2" w:rsidRDefault="0004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5" w:type="dxa"/>
          </w:tcPr>
          <w:p w:rsidR="000445C2" w:rsidRPr="00215EDE" w:rsidRDefault="0004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D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378" w:type="dxa"/>
          </w:tcPr>
          <w:p w:rsidR="000445C2" w:rsidRPr="00215EDE" w:rsidRDefault="00044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ED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445C2" w:rsidRPr="000445C2" w:rsidTr="00D22E36">
        <w:tc>
          <w:tcPr>
            <w:tcW w:w="567" w:type="dxa"/>
          </w:tcPr>
          <w:p w:rsidR="000445C2" w:rsidRPr="000445C2" w:rsidRDefault="0004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0445C2" w:rsidRPr="000445C2" w:rsidRDefault="000445C2" w:rsidP="00D35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C2">
              <w:rPr>
                <w:rFonts w:ascii="Times New Roman" w:hAnsi="Times New Roman" w:cs="Times New Roman"/>
                <w:sz w:val="24"/>
                <w:szCs w:val="24"/>
              </w:rPr>
              <w:t xml:space="preserve">Указать график отбора проб воды, почвы, отходов </w:t>
            </w:r>
          </w:p>
        </w:tc>
        <w:tc>
          <w:tcPr>
            <w:tcW w:w="6378" w:type="dxa"/>
          </w:tcPr>
          <w:p w:rsidR="000445C2" w:rsidRPr="00854E42" w:rsidRDefault="00D35CAC" w:rsidP="00854E4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B80">
              <w:rPr>
                <w:rFonts w:ascii="Times New Roman" w:hAnsi="Times New Roman" w:cs="Times New Roman"/>
                <w:sz w:val="24"/>
                <w:szCs w:val="24"/>
              </w:rPr>
              <w:t xml:space="preserve">График отбора проб </w:t>
            </w:r>
            <w:r w:rsidR="00D22E36" w:rsidRPr="002E2B80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2E2B80">
              <w:rPr>
                <w:rFonts w:ascii="Times New Roman" w:hAnsi="Times New Roman" w:cs="Times New Roman"/>
                <w:sz w:val="24"/>
                <w:szCs w:val="24"/>
              </w:rPr>
              <w:t>составля</w:t>
            </w:r>
            <w:r w:rsidR="00854E42" w:rsidRPr="002E2B8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2E2B8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 соответстви</w:t>
            </w:r>
            <w:r w:rsidR="008C6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2B80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действующей природоохранной документацией и производственной необх</w:t>
            </w:r>
            <w:r w:rsidR="00D22E36" w:rsidRPr="002E2B80">
              <w:rPr>
                <w:rFonts w:ascii="Times New Roman" w:hAnsi="Times New Roman" w:cs="Times New Roman"/>
                <w:sz w:val="24"/>
                <w:szCs w:val="24"/>
              </w:rPr>
              <w:t xml:space="preserve">одимостью. </w:t>
            </w:r>
            <w:r w:rsidR="00854E42" w:rsidRPr="002E2B8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Предполагаются ежеквартальные и ежегодные отборы проб на каждом </w:t>
            </w:r>
            <w:r w:rsidR="00B946B7" w:rsidRPr="002E2B80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r w:rsidR="00854E42" w:rsidRPr="002E2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CAC" w:rsidRPr="000445C2" w:rsidTr="00D22E36">
        <w:tc>
          <w:tcPr>
            <w:tcW w:w="567" w:type="dxa"/>
          </w:tcPr>
          <w:p w:rsidR="00D35CAC" w:rsidRDefault="00D35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D35CAC" w:rsidRPr="000445C2" w:rsidRDefault="00D35CAC" w:rsidP="0004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0445C2">
              <w:rPr>
                <w:rFonts w:ascii="Times New Roman" w:hAnsi="Times New Roman" w:cs="Times New Roman"/>
                <w:sz w:val="24"/>
                <w:szCs w:val="24"/>
              </w:rPr>
              <w:t>контролируемые показатели, типы вод и количество проб по каждому типу</w:t>
            </w:r>
          </w:p>
        </w:tc>
        <w:tc>
          <w:tcPr>
            <w:tcW w:w="6378" w:type="dxa"/>
          </w:tcPr>
          <w:p w:rsidR="00D35CAC" w:rsidRPr="000445C2" w:rsidRDefault="00D35CAC" w:rsidP="00D22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показатели и типы вод опреде</w:t>
            </w:r>
            <w:r w:rsidR="00BC3BB2">
              <w:rPr>
                <w:rFonts w:ascii="Times New Roman" w:hAnsi="Times New Roman" w:cs="Times New Roman"/>
                <w:sz w:val="24"/>
                <w:szCs w:val="24"/>
              </w:rPr>
              <w:t xml:space="preserve">лены в приложении 1 технического задания. Количество проб утверждается ежегодно в </w:t>
            </w:r>
            <w:r w:rsidR="00F7140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BC3BB2">
              <w:rPr>
                <w:rFonts w:ascii="Times New Roman" w:hAnsi="Times New Roman" w:cs="Times New Roman"/>
                <w:sz w:val="24"/>
                <w:szCs w:val="24"/>
              </w:rPr>
              <w:t xml:space="preserve"> с графиком оказания услуг. </w:t>
            </w:r>
            <w:r w:rsidR="00F7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3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Ориентировочные данные представлены в п.4 технического задания. </w:t>
            </w:r>
            <w:r w:rsidR="00F71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1406" w:rsidRPr="00F71406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r w:rsidR="00F7140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F71406" w:rsidRPr="00F71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B8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2E2B80" w:rsidRPr="00F71406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8C6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2B80" w:rsidRPr="00F714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1406" w:rsidRPr="00F71406">
              <w:rPr>
                <w:rFonts w:ascii="Times New Roman" w:hAnsi="Times New Roman" w:cs="Times New Roman"/>
                <w:sz w:val="24"/>
                <w:szCs w:val="24"/>
              </w:rPr>
              <w:t xml:space="preserve"> конкретизирован</w:t>
            </w:r>
            <w:r w:rsidR="009D0D51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F71406" w:rsidRPr="00F71406">
              <w:rPr>
                <w:rFonts w:ascii="Times New Roman" w:hAnsi="Times New Roman" w:cs="Times New Roman"/>
                <w:sz w:val="24"/>
                <w:szCs w:val="24"/>
              </w:rPr>
              <w:t>в заявках в рамках заключенного договора</w:t>
            </w:r>
            <w:r w:rsidR="00D22E3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направленной Исполнителю заявки. </w:t>
            </w:r>
          </w:p>
        </w:tc>
      </w:tr>
      <w:tr w:rsidR="000445C2" w:rsidRPr="000445C2" w:rsidTr="00D22E36">
        <w:tc>
          <w:tcPr>
            <w:tcW w:w="567" w:type="dxa"/>
          </w:tcPr>
          <w:p w:rsidR="000445C2" w:rsidRPr="000445C2" w:rsidRDefault="0004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0445C2" w:rsidRDefault="000445C2" w:rsidP="0004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C2">
              <w:rPr>
                <w:rFonts w:ascii="Times New Roman" w:hAnsi="Times New Roman" w:cs="Times New Roman"/>
                <w:sz w:val="24"/>
                <w:szCs w:val="24"/>
              </w:rPr>
              <w:t>Указать количество отходов</w:t>
            </w:r>
          </w:p>
          <w:p w:rsidR="000445C2" w:rsidRPr="000445C2" w:rsidRDefault="000445C2" w:rsidP="0004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45C2" w:rsidRPr="000445C2" w:rsidRDefault="009D0D51" w:rsidP="009D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отходов в рамках технического задания представить невозможно, контроль будет производиться по мере производственной необходимости в рамках заключенного договора</w:t>
            </w:r>
            <w:r w:rsidR="00D22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D22E3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Исполнителю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заявки.</w:t>
            </w:r>
          </w:p>
        </w:tc>
      </w:tr>
      <w:tr w:rsidR="000445C2" w:rsidRPr="000445C2" w:rsidTr="00D22E36">
        <w:tc>
          <w:tcPr>
            <w:tcW w:w="567" w:type="dxa"/>
          </w:tcPr>
          <w:p w:rsidR="000445C2" w:rsidRPr="000445C2" w:rsidRDefault="0004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0445C2" w:rsidRDefault="000445C2" w:rsidP="0004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C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периодичность </w:t>
            </w:r>
            <w:r w:rsidR="008C647E" w:rsidRPr="000445C2">
              <w:rPr>
                <w:rFonts w:ascii="Times New Roman" w:hAnsi="Times New Roman" w:cs="Times New Roman"/>
                <w:sz w:val="24"/>
                <w:szCs w:val="24"/>
              </w:rPr>
              <w:t>контроля для</w:t>
            </w:r>
            <w:r w:rsidRPr="000445C2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выбросов, источники выбросов и контролируемые показатели для каждой НПС</w:t>
            </w:r>
          </w:p>
          <w:p w:rsidR="000445C2" w:rsidRPr="000445C2" w:rsidRDefault="000445C2" w:rsidP="0004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45C2" w:rsidRPr="000445C2" w:rsidRDefault="009D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периодичности контроля промышленных выбросов</w:t>
            </w:r>
            <w:r w:rsidR="003F6054">
              <w:rPr>
                <w:rFonts w:ascii="Times New Roman" w:hAnsi="Times New Roman" w:cs="Times New Roman"/>
                <w:sz w:val="24"/>
                <w:szCs w:val="24"/>
              </w:rPr>
              <w:t>, источник</w:t>
            </w:r>
            <w:r w:rsidR="008C647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3F6054">
              <w:rPr>
                <w:rFonts w:ascii="Times New Roman" w:hAnsi="Times New Roman" w:cs="Times New Roman"/>
                <w:sz w:val="24"/>
                <w:szCs w:val="24"/>
              </w:rPr>
              <w:t xml:space="preserve"> выбросов и контролируемы</w:t>
            </w:r>
            <w:r w:rsidR="008C64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F605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8C647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F6054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НПС будут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36">
              <w:rPr>
                <w:rFonts w:ascii="Times New Roman" w:hAnsi="Times New Roman" w:cs="Times New Roman"/>
                <w:sz w:val="24"/>
                <w:szCs w:val="24"/>
              </w:rPr>
              <w:t>конкретизироваться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утверждённого ежегодного графика контроля и по мере производственной необходимости в рамках реализации заключенного Договора</w:t>
            </w:r>
            <w:r w:rsidR="00D22E3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направленной Исполнителю заявки.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05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Ориентировочные данные представлены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F6054">
              <w:rPr>
                <w:rFonts w:ascii="Times New Roman" w:hAnsi="Times New Roman" w:cs="Times New Roman"/>
                <w:sz w:val="24"/>
                <w:szCs w:val="24"/>
              </w:rPr>
              <w:t>п.4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  <w:r w:rsidR="003F605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контролируемые показатели указаны в приложении №1 к техническому заданию.</w:t>
            </w:r>
          </w:p>
        </w:tc>
      </w:tr>
      <w:tr w:rsidR="000445C2" w:rsidRPr="000445C2" w:rsidTr="00D22E36">
        <w:tc>
          <w:tcPr>
            <w:tcW w:w="567" w:type="dxa"/>
          </w:tcPr>
          <w:p w:rsidR="000445C2" w:rsidRPr="000445C2" w:rsidRDefault="0004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0445C2" w:rsidRDefault="000445C2" w:rsidP="0004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C2">
              <w:rPr>
                <w:rFonts w:ascii="Times New Roman" w:hAnsi="Times New Roman" w:cs="Times New Roman"/>
                <w:sz w:val="24"/>
                <w:szCs w:val="24"/>
              </w:rPr>
              <w:t>Для атмосферного воздуха указать точки отбора проб и контролируемые показатели для каждой НПС</w:t>
            </w:r>
          </w:p>
          <w:p w:rsidR="000445C2" w:rsidRPr="000445C2" w:rsidRDefault="000445C2" w:rsidP="0004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45C2" w:rsidRPr="000445C2" w:rsidRDefault="003F6054" w:rsidP="003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отбора проб для лабораторного контроля атмосферного воздуха для каждой НПС будут определятся на основании утверждённого ежегодного графика контроля и по мере производственной необходимости в рамках реализации заключенного Договора. Ориентировочные данные представлены в п.4 технического задания. Возможные контролируемые показатели указаны в приложении №1 к техническому заданию.</w:t>
            </w:r>
          </w:p>
        </w:tc>
      </w:tr>
      <w:tr w:rsidR="000445C2" w:rsidRPr="000445C2" w:rsidTr="00D22E36">
        <w:tc>
          <w:tcPr>
            <w:tcW w:w="567" w:type="dxa"/>
          </w:tcPr>
          <w:p w:rsidR="000445C2" w:rsidRPr="000445C2" w:rsidRDefault="0004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0445C2" w:rsidRDefault="000445C2" w:rsidP="0004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C2">
              <w:rPr>
                <w:rFonts w:ascii="Times New Roman" w:hAnsi="Times New Roman" w:cs="Times New Roman"/>
                <w:sz w:val="24"/>
                <w:szCs w:val="24"/>
              </w:rPr>
              <w:t>Указать точки отбора проб, периодичность и количество проб для радиологического контроля</w:t>
            </w:r>
          </w:p>
          <w:p w:rsidR="000445C2" w:rsidRPr="000445C2" w:rsidRDefault="000445C2" w:rsidP="00044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445C2" w:rsidRPr="000445C2" w:rsidRDefault="003F6054" w:rsidP="003F6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45C2">
              <w:rPr>
                <w:rFonts w:ascii="Times New Roman" w:hAnsi="Times New Roman" w:cs="Times New Roman"/>
                <w:sz w:val="24"/>
                <w:szCs w:val="24"/>
              </w:rPr>
              <w:t>очки отбора проб, периодичность и количество проб для радиологического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определяться на основании утверждённого ежегодного графика контроля и по мере производственной необходимости в рамках реализации заключенного Договора</w:t>
            </w:r>
            <w:r w:rsidRPr="00044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EDE" w:rsidRPr="001679EF" w:rsidTr="00D22E36">
        <w:tc>
          <w:tcPr>
            <w:tcW w:w="567" w:type="dxa"/>
          </w:tcPr>
          <w:p w:rsidR="00215EDE" w:rsidRDefault="00215EDE" w:rsidP="0021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215EDE" w:rsidRPr="001679EF" w:rsidRDefault="00215EDE" w:rsidP="00215EDE">
            <w:pPr>
              <w:tabs>
                <w:tab w:val="left" w:pos="-1560"/>
                <w:tab w:val="left" w:pos="2694"/>
                <w:tab w:val="left" w:pos="3686"/>
                <w:tab w:val="righ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EF">
              <w:rPr>
                <w:rFonts w:ascii="Times New Roman" w:hAnsi="Times New Roman" w:cs="Times New Roman"/>
                <w:sz w:val="24"/>
                <w:szCs w:val="24"/>
              </w:rPr>
              <w:t>Необходимо ли указывать цену договора в письме о подаче тендерного предложения (Приложение 6)?</w:t>
            </w:r>
          </w:p>
        </w:tc>
        <w:tc>
          <w:tcPr>
            <w:tcW w:w="6378" w:type="dxa"/>
          </w:tcPr>
          <w:p w:rsidR="00215EDE" w:rsidRDefault="00215EDE" w:rsidP="0021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часть предложения должна содержать информацию в соответствии с Приложением 6.1 к тендерным документам. Определение цены договора в тендерном предложении не предусмотрено.</w:t>
            </w:r>
          </w:p>
        </w:tc>
      </w:tr>
      <w:tr w:rsidR="00215EDE" w:rsidRPr="001679EF" w:rsidTr="00D22E36">
        <w:tc>
          <w:tcPr>
            <w:tcW w:w="567" w:type="dxa"/>
          </w:tcPr>
          <w:p w:rsidR="00215EDE" w:rsidRDefault="00215EDE" w:rsidP="0021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215EDE" w:rsidRPr="001679EF" w:rsidRDefault="00215EDE" w:rsidP="00215EDE">
            <w:pPr>
              <w:tabs>
                <w:tab w:val="left" w:pos="-1560"/>
                <w:tab w:val="left" w:pos="2694"/>
                <w:tab w:val="left" w:pos="3686"/>
                <w:tab w:val="righ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EF">
              <w:rPr>
                <w:rFonts w:ascii="Times New Roman" w:hAnsi="Times New Roman" w:cs="Times New Roman"/>
                <w:sz w:val="24"/>
                <w:szCs w:val="24"/>
              </w:rPr>
              <w:t>Если указание цены необходимо, просим предоставить программу производственного экологического контроля, либо иной документ, регламентирующий периодичность отбора, наименование объектов, подлежащих лабораторному контролю с четким указанием показателей на каждом объекте.</w:t>
            </w:r>
          </w:p>
        </w:tc>
        <w:tc>
          <w:tcPr>
            <w:tcW w:w="6378" w:type="dxa"/>
          </w:tcPr>
          <w:p w:rsidR="00215EDE" w:rsidRDefault="00215EDE" w:rsidP="0021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часть предложения должна содержать информацию в соответствии с Приложением 6.1 к тендерным документам. Определение цены договора в тендерном предложении не предусмотрено.</w:t>
            </w:r>
          </w:p>
        </w:tc>
      </w:tr>
      <w:tr w:rsidR="00215EDE" w:rsidRPr="001679EF" w:rsidTr="00D22E36">
        <w:tc>
          <w:tcPr>
            <w:tcW w:w="567" w:type="dxa"/>
          </w:tcPr>
          <w:p w:rsidR="00215EDE" w:rsidRDefault="00215EDE" w:rsidP="0021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215EDE" w:rsidRPr="001679EF" w:rsidRDefault="00215EDE" w:rsidP="00215EDE">
            <w:pPr>
              <w:tabs>
                <w:tab w:val="left" w:pos="-1560"/>
                <w:tab w:val="left" w:pos="2694"/>
                <w:tab w:val="left" w:pos="3686"/>
                <w:tab w:val="righ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EF">
              <w:rPr>
                <w:rFonts w:ascii="Times New Roman" w:hAnsi="Times New Roman" w:cs="Times New Roman"/>
                <w:sz w:val="24"/>
                <w:szCs w:val="24"/>
              </w:rPr>
              <w:t>Возможно ли привлечение в качестве субподрядной организации лаборатории филиала ФГБУ «ЦЛАТИ по ЮФО» – «ЦЛАТИ по Астраханской области», учредителем которой является Федеральная служба по надзору в сфере природопользования?</w:t>
            </w:r>
          </w:p>
        </w:tc>
        <w:tc>
          <w:tcPr>
            <w:tcW w:w="6378" w:type="dxa"/>
          </w:tcPr>
          <w:p w:rsidR="00215EDE" w:rsidRPr="001679EF" w:rsidRDefault="00215EDE" w:rsidP="0021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EF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п.5 Технического задания определено:</w:t>
            </w:r>
          </w:p>
          <w:p w:rsidR="00215EDE" w:rsidRPr="001679EF" w:rsidRDefault="00215EDE" w:rsidP="0021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EF">
              <w:rPr>
                <w:rFonts w:ascii="Times New Roman" w:hAnsi="Times New Roman" w:cs="Times New Roman"/>
                <w:sz w:val="24"/>
                <w:szCs w:val="24"/>
              </w:rPr>
              <w:t xml:space="preserve"> - в случае отсутствия какого-либо показателя из Перечня определяемых показателей в области аккредитации лаборатории, допускает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1679EF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сторонней лаборатории с необходимой областью аккредитации в качестве субподрядчика при условии, что объём работ субподрядчика не будет превышат</w:t>
            </w:r>
            <w:r w:rsidR="008C64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79EF">
              <w:rPr>
                <w:rFonts w:ascii="Times New Roman" w:hAnsi="Times New Roman" w:cs="Times New Roman"/>
                <w:sz w:val="24"/>
                <w:szCs w:val="24"/>
              </w:rPr>
              <w:t xml:space="preserve"> 15% в общем объёме работ по договору.</w:t>
            </w:r>
          </w:p>
          <w:p w:rsidR="00215EDE" w:rsidRDefault="00215EDE" w:rsidP="0021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EF">
              <w:rPr>
                <w:rFonts w:ascii="Times New Roman" w:hAnsi="Times New Roman" w:cs="Times New Roman"/>
                <w:sz w:val="24"/>
                <w:szCs w:val="24"/>
              </w:rPr>
              <w:t xml:space="preserve"> - исполнитель и привлекаемые им на субподряде лаборатории должны иметь опыт работы по предмету закупки, не должны являться аффилированными лицами органам исполнительной власти, осуществляющим контрольно-надзорные функции в отношени</w:t>
            </w:r>
            <w:r w:rsidR="008C6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9EF">
              <w:rPr>
                <w:rFonts w:ascii="Times New Roman" w:hAnsi="Times New Roman" w:cs="Times New Roman"/>
                <w:sz w:val="24"/>
                <w:szCs w:val="24"/>
              </w:rPr>
              <w:t xml:space="preserve"> АО «КТК-Р»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5EDE" w:rsidRDefault="00215EDE" w:rsidP="0021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DE" w:rsidRDefault="00215EDE" w:rsidP="0021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АО «КТК-Р» на территории Астраханской области и Республик</w:t>
            </w:r>
            <w:r w:rsidR="008C6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Калмыкия подлежат федеральному государственному экологическому надзору.</w:t>
            </w:r>
          </w:p>
          <w:p w:rsidR="00215EDE" w:rsidRDefault="00215EDE" w:rsidP="0021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DE" w:rsidRPr="001679EF" w:rsidTr="00D22E36">
        <w:tc>
          <w:tcPr>
            <w:tcW w:w="567" w:type="dxa"/>
          </w:tcPr>
          <w:p w:rsidR="00215EDE" w:rsidRDefault="00215EDE" w:rsidP="0021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215EDE" w:rsidRPr="00CE4085" w:rsidRDefault="00215EDE" w:rsidP="00215EDE">
            <w:pPr>
              <w:tabs>
                <w:tab w:val="left" w:pos="-1560"/>
                <w:tab w:val="left" w:pos="2694"/>
                <w:tab w:val="left" w:pos="3686"/>
                <w:tab w:val="righ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085">
              <w:rPr>
                <w:rFonts w:ascii="Times New Roman" w:hAnsi="Times New Roman" w:cs="Times New Roman"/>
                <w:sz w:val="24"/>
                <w:szCs w:val="24"/>
              </w:rPr>
              <w:t>В случае наличия нескольких участников, будет ли проводиться процедура снижения цены?</w:t>
            </w:r>
          </w:p>
        </w:tc>
        <w:tc>
          <w:tcPr>
            <w:tcW w:w="6378" w:type="dxa"/>
          </w:tcPr>
          <w:p w:rsidR="00215EDE" w:rsidRDefault="00215EDE" w:rsidP="0021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будет приниматься по результатам оценки тендерных предложений. </w:t>
            </w:r>
          </w:p>
        </w:tc>
      </w:tr>
      <w:tr w:rsidR="00215EDE" w:rsidRPr="001679EF" w:rsidTr="00D22E36">
        <w:tc>
          <w:tcPr>
            <w:tcW w:w="567" w:type="dxa"/>
          </w:tcPr>
          <w:p w:rsidR="00215EDE" w:rsidRDefault="00215EDE" w:rsidP="0021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215EDE" w:rsidRPr="001679EF" w:rsidRDefault="00215EDE" w:rsidP="00215EDE">
            <w:pPr>
              <w:tabs>
                <w:tab w:val="left" w:pos="-1560"/>
                <w:tab w:val="left" w:pos="2694"/>
                <w:tab w:val="left" w:pos="3686"/>
                <w:tab w:val="righ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EF">
              <w:rPr>
                <w:rFonts w:ascii="Times New Roman" w:hAnsi="Times New Roman" w:cs="Times New Roman"/>
                <w:sz w:val="24"/>
                <w:szCs w:val="24"/>
              </w:rPr>
              <w:t>В приложении к анкете подрядчика указано: «наличие опыта выполнения аналогичных работ на территориях Краснодарского и Ставропольских краев». Правильно ли указаны территории?</w:t>
            </w:r>
          </w:p>
        </w:tc>
        <w:tc>
          <w:tcPr>
            <w:tcW w:w="6378" w:type="dxa"/>
          </w:tcPr>
          <w:p w:rsidR="00215EDE" w:rsidRPr="00DA1673" w:rsidRDefault="00215EDE" w:rsidP="00215ED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Откорректировано в приложени</w:t>
            </w:r>
            <w:r w:rsidR="008C6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тендерной документации на «</w:t>
            </w:r>
            <w:r w:rsidRPr="00DA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опыта выполнения аналогичных работ на территориях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Астраханской области и Республик</w:t>
            </w:r>
            <w:r w:rsidR="008C647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Калмыкия</w:t>
            </w:r>
            <w:r w:rsidRPr="00DA1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возможности своевременного выезда на объекты Компании (раздела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1673">
              <w:rPr>
                <w:rFonts w:ascii="Times New Roman" w:hAnsi="Times New Roman" w:cs="Times New Roman"/>
                <w:b/>
                <w:sz w:val="24"/>
                <w:szCs w:val="24"/>
              </w:rPr>
              <w:t>, Технического задания)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215EDE" w:rsidRDefault="00215EDE" w:rsidP="00215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68C" w:rsidRPr="001679EF" w:rsidRDefault="00A6168C">
      <w:pPr>
        <w:rPr>
          <w:rFonts w:ascii="Times New Roman" w:hAnsi="Times New Roman" w:cs="Times New Roman"/>
          <w:sz w:val="24"/>
          <w:szCs w:val="24"/>
        </w:rPr>
      </w:pPr>
    </w:p>
    <w:sectPr w:rsidR="00A6168C" w:rsidRPr="0016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C2"/>
    <w:rsid w:val="00022375"/>
    <w:rsid w:val="000445C2"/>
    <w:rsid w:val="001679EF"/>
    <w:rsid w:val="00215EDE"/>
    <w:rsid w:val="00253A60"/>
    <w:rsid w:val="002E2B80"/>
    <w:rsid w:val="003F6054"/>
    <w:rsid w:val="008142E7"/>
    <w:rsid w:val="00854E42"/>
    <w:rsid w:val="008C647E"/>
    <w:rsid w:val="009D0D51"/>
    <w:rsid w:val="00A6168C"/>
    <w:rsid w:val="00A87CB7"/>
    <w:rsid w:val="00A96B8F"/>
    <w:rsid w:val="00B946B7"/>
    <w:rsid w:val="00BC3BB2"/>
    <w:rsid w:val="00D22E36"/>
    <w:rsid w:val="00D35CAC"/>
    <w:rsid w:val="00F7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09574-AD7F-4BAF-8D74-7DAA8BA2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5F00C-06F1-4A8E-A6E9-3D5052E539F4}"/>
</file>

<file path=customXml/itemProps2.xml><?xml version="1.0" encoding="utf-8"?>
<ds:datastoreItem xmlns:ds="http://schemas.openxmlformats.org/officeDocument/2006/customXml" ds:itemID="{750865CB-432F-4A5A-BA89-4AA9CCCCE387}"/>
</file>

<file path=customXml/itemProps3.xml><?xml version="1.0" encoding="utf-8"?>
<ds:datastoreItem xmlns:ds="http://schemas.openxmlformats.org/officeDocument/2006/customXml" ds:itemID="{BA10FBDE-35E6-4550-A28B-D5B5B6DD00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piro0506</dc:creator>
  <cp:keywords/>
  <dc:description/>
  <cp:lastModifiedBy>piro0506</cp:lastModifiedBy>
  <cp:revision>2</cp:revision>
  <dcterms:created xsi:type="dcterms:W3CDTF">2022-12-09T12:39:00Z</dcterms:created>
  <dcterms:modified xsi:type="dcterms:W3CDTF">2022-12-09T12:39:00Z</dcterms:modified>
</cp:coreProperties>
</file>